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DBDFC" w14:textId="01AACB74" w:rsidR="003A045B" w:rsidRDefault="003A045B" w:rsidP="003A045B">
      <w:pPr>
        <w:spacing w:after="150" w:line="240" w:lineRule="auto"/>
        <w:ind w:left="45" w:hanging="360"/>
        <w:rPr>
          <w:rFonts w:ascii="Calibri" w:eastAsia="Times New Roman" w:hAnsi="Calibri" w:cs="Calibri"/>
          <w:color w:val="FF0000"/>
          <w:sz w:val="18"/>
          <w:szCs w:val="18"/>
          <w:shd w:val="clear" w:color="auto" w:fill="FFFFFF"/>
          <w:lang w:eastAsia="en-GB"/>
        </w:rPr>
      </w:pPr>
      <w:bookmarkStart w:id="0" w:name="_Hlk36556565"/>
      <w:r w:rsidRPr="003A045B">
        <w:rPr>
          <w:rFonts w:ascii="Calibri" w:eastAsia="Times New Roman" w:hAnsi="Calibri" w:cs="Calibri"/>
          <w:color w:val="000000"/>
          <w:sz w:val="18"/>
          <w:szCs w:val="18"/>
          <w:shd w:val="clear" w:color="auto" w:fill="FFFFFF"/>
          <w:lang w:eastAsia="en-GB"/>
        </w:rPr>
        <w:t>As a condition of entry, competitors are required to adhere to government restrictions and follow all guidance outlined by British Show jumping</w:t>
      </w:r>
      <w:r w:rsidR="001A31F8">
        <w:rPr>
          <w:rFonts w:ascii="Calibri" w:eastAsia="Times New Roman" w:hAnsi="Calibri" w:cs="Calibri"/>
          <w:color w:val="000000"/>
          <w:sz w:val="18"/>
          <w:szCs w:val="18"/>
          <w:shd w:val="clear" w:color="auto" w:fill="FFFFFF"/>
          <w:lang w:eastAsia="en-GB"/>
        </w:rPr>
        <w:t xml:space="preserve"> </w:t>
      </w:r>
      <w:r w:rsidRPr="003A045B">
        <w:rPr>
          <w:rFonts w:ascii="Calibri" w:eastAsia="Times New Roman" w:hAnsi="Calibri" w:cs="Calibri"/>
          <w:color w:val="000000"/>
          <w:sz w:val="18"/>
          <w:szCs w:val="18"/>
          <w:shd w:val="clear" w:color="auto" w:fill="FFFFFF"/>
          <w:lang w:eastAsia="en-GB"/>
        </w:rPr>
        <w:t xml:space="preserve"> </w:t>
      </w:r>
      <w:hyperlink r:id="rId4" w:history="1">
        <w:r w:rsidRPr="003A045B">
          <w:rPr>
            <w:rFonts w:ascii="Calibri" w:eastAsia="Times New Roman" w:hAnsi="Calibri" w:cs="Calibri"/>
            <w:b/>
            <w:bCs/>
            <w:color w:val="FF9900"/>
            <w:sz w:val="18"/>
            <w:szCs w:val="18"/>
            <w:shd w:val="clear" w:color="auto" w:fill="FFFFFF"/>
            <w:lang w:eastAsia="en-GB"/>
          </w:rPr>
          <w:t>https://www.britishshowjumping.co.uk/news/-member-information-of-british-showjumping-phased-return-of-activity</w:t>
        </w:r>
      </w:hyperlink>
      <w:r w:rsidRPr="003A045B">
        <w:rPr>
          <w:rFonts w:ascii="Calibri" w:eastAsia="Times New Roman" w:hAnsi="Calibri" w:cs="Calibri"/>
          <w:color w:val="FF0000"/>
          <w:sz w:val="18"/>
          <w:szCs w:val="18"/>
          <w:shd w:val="clear" w:color="auto" w:fill="FFFFFF"/>
          <w:lang w:eastAsia="en-GB"/>
        </w:rPr>
        <w:t xml:space="preserve">  </w:t>
      </w:r>
    </w:p>
    <w:p w14:paraId="1D0EF369" w14:textId="4902B109" w:rsidR="00EF3250" w:rsidRPr="003A045B" w:rsidRDefault="00EF3250" w:rsidP="003A045B">
      <w:pPr>
        <w:spacing w:after="150" w:line="240" w:lineRule="auto"/>
        <w:ind w:left="45" w:hanging="360"/>
        <w:rPr>
          <w:rFonts w:ascii="Helvetica" w:eastAsia="Times New Roman" w:hAnsi="Helvetica" w:cs="Helvetica"/>
          <w:color w:val="333333"/>
          <w:sz w:val="21"/>
          <w:szCs w:val="21"/>
          <w:lang w:eastAsia="en-GB"/>
        </w:rPr>
      </w:pPr>
      <w:r>
        <w:rPr>
          <w:rFonts w:ascii="Calibri" w:eastAsia="Times New Roman" w:hAnsi="Calibri" w:cs="Calibri"/>
          <w:color w:val="FF0000"/>
          <w:sz w:val="18"/>
          <w:szCs w:val="18"/>
          <w:shd w:val="clear" w:color="auto" w:fill="FFFFFF"/>
          <w:lang w:eastAsia="en-GB"/>
        </w:rPr>
        <w:t>When entering you will be asked to provide names of those attending on the day this is essential. This WILL be check by security at the main gate and only those on the list we be permitted entry to the grounds. Unfortunately, there will be no spectators</w:t>
      </w:r>
    </w:p>
    <w:p w14:paraId="4A683620" w14:textId="4C55BC49" w:rsidR="001A31F8" w:rsidRDefault="003A045B" w:rsidP="001A31F8">
      <w:pPr>
        <w:spacing w:after="150" w:line="240" w:lineRule="auto"/>
        <w:ind w:left="45" w:hanging="360"/>
        <w:rPr>
          <w:rFonts w:ascii="Helvetica" w:eastAsia="Times New Roman" w:hAnsi="Helvetica" w:cs="Helvetica"/>
          <w:color w:val="333333"/>
          <w:sz w:val="21"/>
          <w:szCs w:val="21"/>
          <w:lang w:eastAsia="en-GB"/>
        </w:rPr>
      </w:pPr>
      <w:r w:rsidRPr="003A045B">
        <w:rPr>
          <w:rFonts w:ascii="Calibri" w:eastAsia="Times New Roman" w:hAnsi="Calibri" w:cs="Calibri"/>
          <w:color w:val="000000"/>
          <w:sz w:val="18"/>
          <w:szCs w:val="18"/>
          <w:shd w:val="clear" w:color="auto" w:fill="FFFFFF"/>
          <w:lang w:eastAsia="en-GB"/>
        </w:rPr>
        <w:t xml:space="preserve">On arrival </w:t>
      </w:r>
      <w:r>
        <w:rPr>
          <w:rFonts w:ascii="Calibri" w:eastAsia="Times New Roman" w:hAnsi="Calibri" w:cs="Calibri"/>
          <w:color w:val="000000"/>
          <w:sz w:val="18"/>
          <w:szCs w:val="18"/>
          <w:shd w:val="clear" w:color="auto" w:fill="FFFFFF"/>
          <w:lang w:eastAsia="en-GB"/>
        </w:rPr>
        <w:t>each vehicle will be checked by security. A</w:t>
      </w:r>
      <w:r w:rsidRPr="003A045B">
        <w:rPr>
          <w:rFonts w:ascii="Calibri" w:eastAsia="Times New Roman" w:hAnsi="Calibri" w:cs="Calibri"/>
          <w:color w:val="000000"/>
          <w:sz w:val="18"/>
          <w:szCs w:val="18"/>
          <w:shd w:val="clear" w:color="auto" w:fill="FFFFFF"/>
          <w:lang w:eastAsia="en-GB"/>
        </w:rPr>
        <w:t>ll competitors must leave a minimum 5m space between lorries/trailers and must not leave horses tied up outside unattended.</w:t>
      </w:r>
    </w:p>
    <w:p w14:paraId="59FC4A7F" w14:textId="2EA8E75A" w:rsidR="001A31F8" w:rsidRDefault="003A045B" w:rsidP="001A31F8">
      <w:pPr>
        <w:spacing w:after="150" w:line="240" w:lineRule="auto"/>
        <w:ind w:left="45" w:hanging="360"/>
        <w:rPr>
          <w:rFonts w:ascii="Helvetica" w:eastAsia="Times New Roman" w:hAnsi="Helvetica" w:cs="Helvetica"/>
          <w:color w:val="333333"/>
          <w:sz w:val="21"/>
          <w:szCs w:val="21"/>
          <w:lang w:eastAsia="en-GB"/>
        </w:rPr>
      </w:pPr>
      <w:r w:rsidRPr="003A045B">
        <w:rPr>
          <w:rFonts w:ascii="Times New Roman" w:eastAsia="Symbol" w:hAnsi="Times New Roman" w:cs="Times New Roman"/>
          <w:color w:val="000000"/>
          <w:sz w:val="14"/>
          <w:szCs w:val="14"/>
          <w:lang w:eastAsia="en-GB"/>
        </w:rPr>
        <w:t xml:space="preserve"> </w:t>
      </w:r>
      <w:r w:rsidRPr="003A045B">
        <w:rPr>
          <w:rFonts w:ascii="Calibri" w:eastAsia="Times New Roman" w:hAnsi="Calibri" w:cs="Calibri"/>
          <w:color w:val="000000"/>
          <w:sz w:val="18"/>
          <w:szCs w:val="18"/>
          <w:shd w:val="clear" w:color="auto" w:fill="FFFFFF"/>
          <w:lang w:eastAsia="en-GB"/>
        </w:rPr>
        <w:t>Social distancing (</w:t>
      </w:r>
      <w:r>
        <w:rPr>
          <w:rFonts w:ascii="Calibri" w:eastAsia="Times New Roman" w:hAnsi="Calibri" w:cs="Calibri"/>
          <w:color w:val="000000"/>
          <w:sz w:val="18"/>
          <w:szCs w:val="18"/>
          <w:shd w:val="clear" w:color="auto" w:fill="FFFFFF"/>
          <w:lang w:eastAsia="en-GB"/>
        </w:rPr>
        <w:t>1</w:t>
      </w:r>
      <w:r w:rsidRPr="003A045B">
        <w:rPr>
          <w:rFonts w:ascii="Calibri" w:eastAsia="Times New Roman" w:hAnsi="Calibri" w:cs="Calibri"/>
          <w:color w:val="000000"/>
          <w:sz w:val="18"/>
          <w:szCs w:val="18"/>
          <w:shd w:val="clear" w:color="auto" w:fill="FFFFFF"/>
          <w:lang w:eastAsia="en-GB"/>
        </w:rPr>
        <w:t xml:space="preserve"> metre</w:t>
      </w:r>
      <w:r w:rsidR="0002616E">
        <w:rPr>
          <w:rFonts w:ascii="Calibri" w:eastAsia="Times New Roman" w:hAnsi="Calibri" w:cs="Calibri"/>
          <w:color w:val="000000"/>
          <w:sz w:val="18"/>
          <w:szCs w:val="18"/>
          <w:shd w:val="clear" w:color="auto" w:fill="FFFFFF"/>
          <w:lang w:eastAsia="en-GB"/>
        </w:rPr>
        <w:t xml:space="preserve"> +</w:t>
      </w:r>
      <w:r w:rsidRPr="003A045B">
        <w:rPr>
          <w:rFonts w:ascii="Calibri" w:eastAsia="Times New Roman" w:hAnsi="Calibri" w:cs="Calibri"/>
          <w:color w:val="000000"/>
          <w:sz w:val="18"/>
          <w:szCs w:val="18"/>
          <w:shd w:val="clear" w:color="auto" w:fill="FFFFFF"/>
          <w:lang w:eastAsia="en-GB"/>
        </w:rPr>
        <w:t>) must be adhered to by all.</w:t>
      </w:r>
    </w:p>
    <w:p w14:paraId="25033A3E" w14:textId="731A7B62" w:rsidR="003A045B" w:rsidRPr="003A045B" w:rsidRDefault="003A045B" w:rsidP="001A31F8">
      <w:pPr>
        <w:spacing w:after="150" w:line="240" w:lineRule="auto"/>
        <w:ind w:left="45" w:hanging="360"/>
        <w:rPr>
          <w:rFonts w:ascii="Helvetica" w:eastAsia="Times New Roman" w:hAnsi="Helvetica" w:cs="Helvetica"/>
          <w:color w:val="333333"/>
          <w:sz w:val="21"/>
          <w:szCs w:val="21"/>
          <w:lang w:eastAsia="en-GB"/>
        </w:rPr>
      </w:pPr>
      <w:r w:rsidRPr="003A045B">
        <w:rPr>
          <w:rFonts w:ascii="Times New Roman" w:eastAsia="Symbol" w:hAnsi="Times New Roman" w:cs="Times New Roman"/>
          <w:color w:val="000000"/>
          <w:sz w:val="14"/>
          <w:szCs w:val="14"/>
          <w:lang w:eastAsia="en-GB"/>
        </w:rPr>
        <w:t xml:space="preserve"> </w:t>
      </w:r>
      <w:r w:rsidRPr="003A045B">
        <w:rPr>
          <w:rFonts w:ascii="Calibri" w:eastAsia="Times New Roman" w:hAnsi="Calibri" w:cs="Calibri"/>
          <w:color w:val="000000"/>
          <w:sz w:val="18"/>
          <w:szCs w:val="18"/>
          <w:shd w:val="clear" w:color="auto" w:fill="FFFFFF"/>
          <w:lang w:eastAsia="en-GB"/>
        </w:rPr>
        <w:t xml:space="preserve">All competitors take part at their own risk and are always expected to exercise due care and obey all notices placed for their control. </w:t>
      </w:r>
    </w:p>
    <w:p w14:paraId="2BFED432" w14:textId="77777777" w:rsidR="001A31F8" w:rsidRDefault="003A045B" w:rsidP="001A31F8">
      <w:pPr>
        <w:spacing w:after="150" w:line="240" w:lineRule="auto"/>
        <w:ind w:left="45" w:hanging="360"/>
        <w:contextualSpacing/>
        <w:rPr>
          <w:rFonts w:ascii="Calibri" w:eastAsia="Times New Roman" w:hAnsi="Calibri" w:cs="Calibri"/>
          <w:sz w:val="18"/>
          <w:szCs w:val="18"/>
          <w:shd w:val="clear" w:color="auto" w:fill="FFFFFF"/>
          <w:lang w:eastAsia="en-GB"/>
        </w:rPr>
      </w:pPr>
      <w:r w:rsidRPr="003A045B">
        <w:rPr>
          <w:rFonts w:ascii="Calibri" w:eastAsia="Times New Roman" w:hAnsi="Calibri" w:cs="Calibri"/>
          <w:sz w:val="18"/>
          <w:szCs w:val="18"/>
          <w:shd w:val="clear" w:color="auto" w:fill="FFFFFF"/>
          <w:lang w:eastAsia="en-GB"/>
        </w:rPr>
        <w:t>ONLY the rider and one other person on foot may attend our show jumping competitions and one additional person for ever</w:t>
      </w:r>
      <w:r w:rsidR="001A31F8">
        <w:rPr>
          <w:rFonts w:ascii="Calibri" w:eastAsia="Times New Roman" w:hAnsi="Calibri" w:cs="Calibri"/>
          <w:sz w:val="18"/>
          <w:szCs w:val="18"/>
          <w:shd w:val="clear" w:color="auto" w:fill="FFFFFF"/>
          <w:lang w:eastAsia="en-GB"/>
        </w:rPr>
        <w:t xml:space="preserve">y </w:t>
      </w:r>
      <w:r w:rsidRPr="003A045B">
        <w:rPr>
          <w:rFonts w:ascii="Calibri" w:eastAsia="Times New Roman" w:hAnsi="Calibri" w:cs="Calibri"/>
          <w:sz w:val="18"/>
          <w:szCs w:val="18"/>
          <w:shd w:val="clear" w:color="auto" w:fill="FFFFFF"/>
          <w:lang w:eastAsia="en-GB"/>
        </w:rPr>
        <w:t xml:space="preserve">additional horse entered. No additional </w:t>
      </w:r>
      <w:r w:rsidR="001A31F8">
        <w:rPr>
          <w:rFonts w:ascii="Calibri" w:eastAsia="Times New Roman" w:hAnsi="Calibri" w:cs="Calibri"/>
          <w:sz w:val="18"/>
          <w:szCs w:val="18"/>
          <w:shd w:val="clear" w:color="auto" w:fill="FFFFFF"/>
          <w:lang w:eastAsia="en-GB"/>
        </w:rPr>
        <w:t xml:space="preserve">people </w:t>
      </w:r>
      <w:r w:rsidRPr="003A045B">
        <w:rPr>
          <w:rFonts w:ascii="Calibri" w:eastAsia="Times New Roman" w:hAnsi="Calibri" w:cs="Calibri"/>
          <w:sz w:val="18"/>
          <w:szCs w:val="18"/>
          <w:shd w:val="clear" w:color="auto" w:fill="FFFFFF"/>
          <w:lang w:eastAsia="en-GB"/>
        </w:rPr>
        <w:t>will be admitted. No cars.</w:t>
      </w:r>
    </w:p>
    <w:p w14:paraId="51AD512B" w14:textId="010FB4DE" w:rsidR="001A31F8" w:rsidRDefault="003A045B" w:rsidP="001A31F8">
      <w:pPr>
        <w:spacing w:after="150" w:line="240" w:lineRule="auto"/>
        <w:ind w:left="45" w:hanging="360"/>
        <w:contextualSpacing/>
        <w:rPr>
          <w:rFonts w:ascii="Calibri" w:eastAsia="Times New Roman" w:hAnsi="Calibri" w:cs="Calibri"/>
          <w:color w:val="333333"/>
          <w:sz w:val="18"/>
          <w:szCs w:val="18"/>
          <w:lang w:eastAsia="en-GB"/>
        </w:rPr>
      </w:pPr>
      <w:r w:rsidRPr="003A045B">
        <w:rPr>
          <w:rFonts w:ascii="Times New Roman" w:eastAsia="Symbol" w:hAnsi="Times New Roman" w:cs="Times New Roman"/>
          <w:color w:val="333333"/>
          <w:sz w:val="14"/>
          <w:szCs w:val="14"/>
          <w:lang w:eastAsia="en-GB"/>
        </w:rPr>
        <w:t xml:space="preserve">  </w:t>
      </w:r>
    </w:p>
    <w:p w14:paraId="135F2D0D" w14:textId="529A5EBF" w:rsidR="003A045B" w:rsidRPr="001A31F8" w:rsidRDefault="001A31F8" w:rsidP="001A31F8">
      <w:pPr>
        <w:spacing w:after="150" w:line="240" w:lineRule="auto"/>
        <w:ind w:left="45" w:hanging="360"/>
        <w:contextualSpacing/>
        <w:rPr>
          <w:rFonts w:ascii="Calibri" w:eastAsia="Times New Roman" w:hAnsi="Calibri" w:cs="Calibri"/>
          <w:sz w:val="18"/>
          <w:szCs w:val="18"/>
          <w:shd w:val="clear" w:color="auto" w:fill="FFFFFF"/>
          <w:lang w:eastAsia="en-GB"/>
        </w:rPr>
      </w:pPr>
      <w:r>
        <w:rPr>
          <w:rFonts w:ascii="Calibri" w:eastAsia="Times New Roman" w:hAnsi="Calibri" w:cs="Calibri"/>
          <w:color w:val="333333"/>
          <w:sz w:val="18"/>
          <w:szCs w:val="18"/>
          <w:lang w:eastAsia="en-GB"/>
        </w:rPr>
        <w:t>I</w:t>
      </w:r>
      <w:r w:rsidR="003A045B" w:rsidRPr="003A045B">
        <w:rPr>
          <w:rFonts w:ascii="Calibri" w:eastAsia="Times New Roman" w:hAnsi="Calibri" w:cs="Calibri"/>
          <w:color w:val="333333"/>
          <w:sz w:val="18"/>
          <w:szCs w:val="18"/>
          <w:lang w:eastAsia="en-GB"/>
        </w:rPr>
        <w:t>f you are showing any symptoms of Covid-19 YOU MUST NOT come.</w:t>
      </w:r>
    </w:p>
    <w:p w14:paraId="44575956" w14:textId="77777777" w:rsidR="003A045B" w:rsidRPr="003A045B" w:rsidRDefault="003A045B" w:rsidP="003A045B">
      <w:pPr>
        <w:spacing w:after="150" w:line="240" w:lineRule="auto"/>
        <w:ind w:left="45" w:hanging="360"/>
        <w:contextualSpacing/>
        <w:rPr>
          <w:rFonts w:ascii="Helvetica" w:eastAsia="Times New Roman" w:hAnsi="Helvetica" w:cs="Helvetica"/>
          <w:color w:val="333333"/>
          <w:sz w:val="21"/>
          <w:szCs w:val="21"/>
          <w:lang w:eastAsia="en-GB"/>
        </w:rPr>
      </w:pPr>
    </w:p>
    <w:p w14:paraId="45500BC9" w14:textId="219C758C" w:rsidR="003A045B" w:rsidRDefault="003A045B" w:rsidP="003A045B">
      <w:pPr>
        <w:spacing w:after="150" w:line="240" w:lineRule="auto"/>
        <w:ind w:left="45" w:hanging="360"/>
        <w:contextualSpacing/>
        <w:rPr>
          <w:rFonts w:ascii="Calibri" w:eastAsia="Times New Roman" w:hAnsi="Calibri" w:cs="Calibri"/>
          <w:color w:val="333333"/>
          <w:sz w:val="18"/>
          <w:szCs w:val="18"/>
          <w:lang w:eastAsia="en-GB"/>
        </w:rPr>
      </w:pPr>
      <w:r w:rsidRPr="003A045B">
        <w:rPr>
          <w:rFonts w:ascii="Calibri" w:eastAsia="Times New Roman" w:hAnsi="Calibri" w:cs="Calibri"/>
          <w:color w:val="333333"/>
          <w:sz w:val="18"/>
          <w:szCs w:val="18"/>
          <w:lang w:eastAsia="en-GB"/>
        </w:rPr>
        <w:t>We will provide hand sanitizer in gateways and ask everyone to make use of these before and after touching gate latches and equipment, only touch what is necessary</w:t>
      </w:r>
      <w:bookmarkEnd w:id="0"/>
      <w:r w:rsidRPr="003A045B">
        <w:rPr>
          <w:rFonts w:ascii="Calibri" w:eastAsia="Times New Roman" w:hAnsi="Calibri" w:cs="Calibri"/>
          <w:color w:val="333333"/>
          <w:sz w:val="18"/>
          <w:szCs w:val="18"/>
          <w:lang w:eastAsia="en-GB"/>
        </w:rPr>
        <w:t>.</w:t>
      </w:r>
    </w:p>
    <w:p w14:paraId="53203186" w14:textId="77777777" w:rsidR="003A045B" w:rsidRPr="003A045B" w:rsidRDefault="003A045B" w:rsidP="003A045B">
      <w:pPr>
        <w:spacing w:after="150" w:line="240" w:lineRule="auto"/>
        <w:ind w:left="45" w:hanging="360"/>
        <w:contextualSpacing/>
        <w:rPr>
          <w:rFonts w:ascii="Helvetica" w:eastAsia="Times New Roman" w:hAnsi="Helvetica" w:cs="Helvetica"/>
          <w:color w:val="333333"/>
          <w:sz w:val="21"/>
          <w:szCs w:val="21"/>
          <w:lang w:eastAsia="en-GB"/>
        </w:rPr>
      </w:pPr>
    </w:p>
    <w:p w14:paraId="0508AC86" w14:textId="77777777" w:rsidR="001A31F8" w:rsidRDefault="003A045B" w:rsidP="001A31F8">
      <w:pPr>
        <w:spacing w:after="150" w:line="240" w:lineRule="auto"/>
        <w:ind w:left="45" w:hanging="360"/>
        <w:contextualSpacing/>
        <w:rPr>
          <w:rFonts w:ascii="Calibri" w:eastAsia="Times New Roman" w:hAnsi="Calibri" w:cs="Calibri"/>
          <w:color w:val="333333"/>
          <w:sz w:val="18"/>
          <w:szCs w:val="18"/>
          <w:lang w:eastAsia="en-GB"/>
        </w:rPr>
      </w:pPr>
      <w:r w:rsidRPr="003A045B">
        <w:rPr>
          <w:rFonts w:ascii="Calibri" w:eastAsia="Times New Roman" w:hAnsi="Calibri" w:cs="Calibri"/>
          <w:color w:val="333333"/>
          <w:sz w:val="18"/>
          <w:szCs w:val="18"/>
          <w:lang w:eastAsia="en-GB"/>
        </w:rPr>
        <w:t xml:space="preserve">Strictly no pedestrians are allowed in the arenas, there will be an allocated </w:t>
      </w:r>
      <w:r>
        <w:rPr>
          <w:rFonts w:ascii="Calibri" w:eastAsia="Times New Roman" w:hAnsi="Calibri" w:cs="Calibri"/>
          <w:color w:val="333333"/>
          <w:sz w:val="18"/>
          <w:szCs w:val="18"/>
          <w:lang w:eastAsia="en-GB"/>
        </w:rPr>
        <w:t xml:space="preserve">Steward </w:t>
      </w:r>
      <w:r w:rsidRPr="003A045B">
        <w:rPr>
          <w:rFonts w:ascii="Calibri" w:eastAsia="Times New Roman" w:hAnsi="Calibri" w:cs="Calibri"/>
          <w:color w:val="333333"/>
          <w:sz w:val="18"/>
          <w:szCs w:val="18"/>
          <w:lang w:eastAsia="en-GB"/>
        </w:rPr>
        <w:t>in the warmup to adjust the fences.</w:t>
      </w:r>
    </w:p>
    <w:p w14:paraId="032E7BEE" w14:textId="77777777" w:rsidR="001A31F8" w:rsidRDefault="001A31F8" w:rsidP="001A31F8">
      <w:pPr>
        <w:spacing w:after="150" w:line="240" w:lineRule="auto"/>
        <w:ind w:left="45" w:hanging="360"/>
        <w:contextualSpacing/>
        <w:rPr>
          <w:rFonts w:ascii="Calibri" w:eastAsia="Times New Roman" w:hAnsi="Calibri" w:cs="Calibri"/>
          <w:color w:val="333333"/>
          <w:sz w:val="18"/>
          <w:szCs w:val="18"/>
          <w:lang w:eastAsia="en-GB"/>
        </w:rPr>
      </w:pPr>
    </w:p>
    <w:p w14:paraId="07BE8254" w14:textId="38CF48F4" w:rsidR="003A045B" w:rsidRDefault="003A045B" w:rsidP="001A31F8">
      <w:pPr>
        <w:spacing w:after="150" w:line="240" w:lineRule="auto"/>
        <w:ind w:left="45" w:hanging="360"/>
        <w:contextualSpacing/>
        <w:rPr>
          <w:rFonts w:ascii="Calibri" w:eastAsia="Times New Roman" w:hAnsi="Calibri" w:cs="Calibri"/>
          <w:color w:val="333333"/>
          <w:sz w:val="18"/>
          <w:szCs w:val="18"/>
          <w:lang w:eastAsia="en-GB"/>
        </w:rPr>
      </w:pPr>
      <w:r w:rsidRPr="003A045B">
        <w:rPr>
          <w:rFonts w:ascii="Calibri" w:eastAsia="Times New Roman" w:hAnsi="Calibri" w:cs="Calibri"/>
          <w:color w:val="333333"/>
          <w:sz w:val="18"/>
          <w:szCs w:val="18"/>
          <w:lang w:eastAsia="en-GB"/>
        </w:rPr>
        <w:t>Rosettes will be sent in the post if requested.</w:t>
      </w:r>
    </w:p>
    <w:p w14:paraId="703236BF" w14:textId="77777777" w:rsidR="003A045B" w:rsidRPr="003A045B" w:rsidRDefault="003A045B" w:rsidP="003A045B">
      <w:pPr>
        <w:spacing w:after="150" w:line="240" w:lineRule="auto"/>
        <w:ind w:left="45" w:hanging="360"/>
        <w:contextualSpacing/>
        <w:rPr>
          <w:rFonts w:ascii="Helvetica" w:eastAsia="Times New Roman" w:hAnsi="Helvetica" w:cs="Helvetica"/>
          <w:color w:val="333333"/>
          <w:sz w:val="21"/>
          <w:szCs w:val="21"/>
          <w:lang w:eastAsia="en-GB"/>
        </w:rPr>
      </w:pPr>
    </w:p>
    <w:p w14:paraId="329A9381" w14:textId="391A96C8" w:rsidR="003A045B" w:rsidRDefault="003A045B" w:rsidP="003A045B">
      <w:pPr>
        <w:spacing w:after="150" w:line="240" w:lineRule="auto"/>
        <w:ind w:left="45" w:hanging="360"/>
        <w:contextualSpacing/>
        <w:rPr>
          <w:rFonts w:ascii="Calibri" w:eastAsia="Times New Roman" w:hAnsi="Calibri" w:cs="Calibri"/>
          <w:color w:val="333333"/>
          <w:sz w:val="18"/>
          <w:szCs w:val="18"/>
          <w:lang w:eastAsia="en-GB"/>
        </w:rPr>
      </w:pPr>
      <w:r w:rsidRPr="003A045B">
        <w:rPr>
          <w:rFonts w:ascii="Times New Roman" w:eastAsia="Symbol" w:hAnsi="Times New Roman" w:cs="Times New Roman"/>
          <w:color w:val="333333"/>
          <w:sz w:val="14"/>
          <w:szCs w:val="14"/>
          <w:lang w:eastAsia="en-GB"/>
        </w:rPr>
        <w:t xml:space="preserve"> </w:t>
      </w:r>
      <w:r w:rsidRPr="003A045B">
        <w:rPr>
          <w:rFonts w:ascii="Calibri" w:eastAsia="Times New Roman" w:hAnsi="Calibri" w:cs="Calibri"/>
          <w:color w:val="333333"/>
          <w:sz w:val="18"/>
          <w:szCs w:val="18"/>
          <w:lang w:eastAsia="en-GB"/>
        </w:rPr>
        <w:t>Onsite catering will be available (take away only)</w:t>
      </w:r>
    </w:p>
    <w:p w14:paraId="3EABF6A3" w14:textId="77777777" w:rsidR="003A045B" w:rsidRPr="003A045B" w:rsidRDefault="003A045B" w:rsidP="003A045B">
      <w:pPr>
        <w:spacing w:after="150" w:line="240" w:lineRule="auto"/>
        <w:ind w:left="45" w:hanging="360"/>
        <w:contextualSpacing/>
        <w:rPr>
          <w:rFonts w:ascii="Helvetica" w:eastAsia="Times New Roman" w:hAnsi="Helvetica" w:cs="Helvetica"/>
          <w:color w:val="333333"/>
          <w:sz w:val="21"/>
          <w:szCs w:val="21"/>
          <w:lang w:eastAsia="en-GB"/>
        </w:rPr>
      </w:pPr>
    </w:p>
    <w:p w14:paraId="400A54AC" w14:textId="228F065D" w:rsidR="003A045B" w:rsidRDefault="003A045B" w:rsidP="003A045B">
      <w:pPr>
        <w:spacing w:after="150" w:line="240" w:lineRule="auto"/>
        <w:ind w:left="45" w:hanging="360"/>
        <w:contextualSpacing/>
        <w:rPr>
          <w:rFonts w:ascii="Calibri" w:eastAsia="Times New Roman" w:hAnsi="Calibri" w:cs="Calibri"/>
          <w:color w:val="333333"/>
          <w:sz w:val="18"/>
          <w:szCs w:val="18"/>
          <w:lang w:eastAsia="en-GB"/>
        </w:rPr>
      </w:pPr>
      <w:r w:rsidRPr="003A045B">
        <w:rPr>
          <w:rFonts w:ascii="Times New Roman" w:eastAsia="Symbol" w:hAnsi="Times New Roman" w:cs="Times New Roman"/>
          <w:color w:val="333333"/>
          <w:sz w:val="14"/>
          <w:szCs w:val="14"/>
          <w:lang w:eastAsia="en-GB"/>
        </w:rPr>
        <w:t xml:space="preserve"> </w:t>
      </w:r>
      <w:r w:rsidRPr="003A045B">
        <w:rPr>
          <w:rFonts w:ascii="Calibri" w:eastAsia="Times New Roman" w:hAnsi="Calibri" w:cs="Calibri"/>
          <w:color w:val="333333"/>
          <w:sz w:val="18"/>
          <w:szCs w:val="18"/>
          <w:lang w:eastAsia="en-GB"/>
        </w:rPr>
        <w:t xml:space="preserve">Strictly pre-entry only. </w:t>
      </w:r>
    </w:p>
    <w:p w14:paraId="3549EA4D" w14:textId="77777777" w:rsidR="003A045B" w:rsidRPr="003A045B" w:rsidRDefault="003A045B" w:rsidP="003A045B">
      <w:pPr>
        <w:spacing w:after="150" w:line="240" w:lineRule="auto"/>
        <w:ind w:left="45" w:hanging="360"/>
        <w:contextualSpacing/>
        <w:rPr>
          <w:rFonts w:ascii="Helvetica" w:eastAsia="Times New Roman" w:hAnsi="Helvetica" w:cs="Helvetica"/>
          <w:color w:val="333333"/>
          <w:sz w:val="21"/>
          <w:szCs w:val="21"/>
          <w:lang w:eastAsia="en-GB"/>
        </w:rPr>
      </w:pPr>
    </w:p>
    <w:p w14:paraId="675F1988" w14:textId="7163F6B1" w:rsidR="003A045B" w:rsidRDefault="003A045B" w:rsidP="003A045B">
      <w:pPr>
        <w:spacing w:after="150" w:line="240" w:lineRule="auto"/>
        <w:ind w:left="45" w:hanging="360"/>
        <w:contextualSpacing/>
        <w:rPr>
          <w:rFonts w:ascii="Calibri" w:eastAsia="Times New Roman" w:hAnsi="Calibri" w:cs="Calibri"/>
          <w:color w:val="333333"/>
          <w:sz w:val="18"/>
          <w:szCs w:val="18"/>
          <w:lang w:eastAsia="en-GB"/>
        </w:rPr>
      </w:pPr>
      <w:r w:rsidRPr="003A045B">
        <w:rPr>
          <w:rFonts w:ascii="Calibri" w:eastAsia="Times New Roman" w:hAnsi="Calibri" w:cs="Calibri"/>
          <w:color w:val="333333"/>
          <w:sz w:val="18"/>
          <w:szCs w:val="18"/>
          <w:lang w:eastAsia="en-GB"/>
        </w:rPr>
        <w:t>Drawn orders will go live on T</w:t>
      </w:r>
      <w:r>
        <w:rPr>
          <w:rFonts w:ascii="Calibri" w:eastAsia="Times New Roman" w:hAnsi="Calibri" w:cs="Calibri"/>
          <w:color w:val="333333"/>
          <w:sz w:val="18"/>
          <w:szCs w:val="18"/>
          <w:lang w:eastAsia="en-GB"/>
        </w:rPr>
        <w:t>uesday 14</w:t>
      </w:r>
      <w:r w:rsidRPr="003A045B">
        <w:rPr>
          <w:rFonts w:ascii="Calibri" w:eastAsia="Times New Roman" w:hAnsi="Calibri" w:cs="Calibri"/>
          <w:color w:val="333333"/>
          <w:sz w:val="18"/>
          <w:szCs w:val="18"/>
          <w:vertAlign w:val="superscript"/>
          <w:lang w:eastAsia="en-GB"/>
        </w:rPr>
        <w:t>th</w:t>
      </w:r>
      <w:r>
        <w:rPr>
          <w:rFonts w:ascii="Calibri" w:eastAsia="Times New Roman" w:hAnsi="Calibri" w:cs="Calibri"/>
          <w:color w:val="333333"/>
          <w:sz w:val="18"/>
          <w:szCs w:val="18"/>
          <w:lang w:eastAsia="en-GB"/>
        </w:rPr>
        <w:t xml:space="preserve"> </w:t>
      </w:r>
      <w:r w:rsidRPr="003A045B">
        <w:rPr>
          <w:rFonts w:ascii="Calibri" w:eastAsia="Times New Roman" w:hAnsi="Calibri" w:cs="Calibri"/>
          <w:color w:val="333333"/>
          <w:sz w:val="18"/>
          <w:szCs w:val="18"/>
          <w:lang w:eastAsia="en-GB"/>
        </w:rPr>
        <w:t>July at 11:00</w:t>
      </w:r>
    </w:p>
    <w:p w14:paraId="0D90B040" w14:textId="77777777" w:rsidR="003A045B" w:rsidRPr="003A045B" w:rsidRDefault="003A045B" w:rsidP="003A045B">
      <w:pPr>
        <w:spacing w:after="150" w:line="240" w:lineRule="auto"/>
        <w:ind w:left="45" w:hanging="360"/>
        <w:contextualSpacing/>
        <w:rPr>
          <w:rFonts w:ascii="Helvetica" w:eastAsia="Times New Roman" w:hAnsi="Helvetica" w:cs="Helvetica"/>
          <w:color w:val="333333"/>
          <w:sz w:val="21"/>
          <w:szCs w:val="21"/>
          <w:lang w:eastAsia="en-GB"/>
        </w:rPr>
      </w:pPr>
    </w:p>
    <w:p w14:paraId="46636872" w14:textId="6B2D11AF" w:rsidR="003A045B" w:rsidRDefault="003A045B" w:rsidP="003A045B">
      <w:pPr>
        <w:spacing w:after="150" w:line="240" w:lineRule="auto"/>
        <w:ind w:left="45" w:hanging="360"/>
        <w:contextualSpacing/>
        <w:rPr>
          <w:rFonts w:ascii="Calibri" w:eastAsia="Times New Roman" w:hAnsi="Calibri" w:cs="Calibri"/>
          <w:color w:val="333333"/>
          <w:sz w:val="18"/>
          <w:szCs w:val="18"/>
          <w:lang w:eastAsia="en-GB"/>
        </w:rPr>
      </w:pPr>
      <w:r w:rsidRPr="003A045B">
        <w:rPr>
          <w:rFonts w:ascii="Calibri" w:eastAsia="Times New Roman" w:hAnsi="Calibri" w:cs="Calibri"/>
          <w:color w:val="333333"/>
          <w:sz w:val="18"/>
          <w:szCs w:val="18"/>
          <w:lang w:eastAsia="en-GB"/>
        </w:rPr>
        <w:t xml:space="preserve">Any withdrawals after </w:t>
      </w:r>
      <w:r>
        <w:rPr>
          <w:rFonts w:ascii="Calibri" w:eastAsia="Times New Roman" w:hAnsi="Calibri" w:cs="Calibri"/>
          <w:color w:val="333333"/>
          <w:sz w:val="18"/>
          <w:szCs w:val="18"/>
          <w:lang w:eastAsia="en-GB"/>
        </w:rPr>
        <w:t>Friday 10</w:t>
      </w:r>
      <w:r w:rsidRPr="003A045B">
        <w:rPr>
          <w:rFonts w:ascii="Calibri" w:eastAsia="Times New Roman" w:hAnsi="Calibri" w:cs="Calibri"/>
          <w:color w:val="333333"/>
          <w:sz w:val="14"/>
          <w:szCs w:val="14"/>
          <w:vertAlign w:val="superscript"/>
          <w:lang w:eastAsia="en-GB"/>
        </w:rPr>
        <w:t>th</w:t>
      </w:r>
      <w:r w:rsidRPr="003A045B">
        <w:rPr>
          <w:rFonts w:ascii="Calibri" w:eastAsia="Times New Roman" w:hAnsi="Calibri" w:cs="Calibri"/>
          <w:color w:val="333333"/>
          <w:sz w:val="18"/>
          <w:szCs w:val="18"/>
          <w:lang w:eastAsia="en-GB"/>
        </w:rPr>
        <w:t xml:space="preserve"> July will not be refunded, withdrawals before this will be refunded in full.</w:t>
      </w:r>
    </w:p>
    <w:p w14:paraId="0B2C3336" w14:textId="77777777" w:rsidR="003A045B" w:rsidRPr="003A045B" w:rsidRDefault="003A045B" w:rsidP="003A045B">
      <w:pPr>
        <w:spacing w:after="150" w:line="240" w:lineRule="auto"/>
        <w:ind w:left="45" w:hanging="360"/>
        <w:contextualSpacing/>
        <w:rPr>
          <w:rFonts w:ascii="Helvetica" w:eastAsia="Times New Roman" w:hAnsi="Helvetica" w:cs="Helvetica"/>
          <w:color w:val="333333"/>
          <w:sz w:val="21"/>
          <w:szCs w:val="21"/>
          <w:lang w:eastAsia="en-GB"/>
        </w:rPr>
      </w:pPr>
    </w:p>
    <w:p w14:paraId="6EAAC8C9" w14:textId="47F58035" w:rsidR="003A045B" w:rsidRDefault="003A045B" w:rsidP="003A045B">
      <w:pPr>
        <w:spacing w:after="150" w:line="240" w:lineRule="auto"/>
        <w:ind w:left="45" w:hanging="360"/>
        <w:contextualSpacing/>
        <w:rPr>
          <w:rFonts w:ascii="Calibri" w:eastAsia="Times New Roman" w:hAnsi="Calibri" w:cs="Calibri"/>
          <w:color w:val="333333"/>
          <w:sz w:val="18"/>
          <w:szCs w:val="18"/>
          <w:lang w:eastAsia="en-GB"/>
        </w:rPr>
      </w:pPr>
      <w:r w:rsidRPr="003A045B">
        <w:rPr>
          <w:rFonts w:ascii="Calibri" w:eastAsia="Times New Roman" w:hAnsi="Calibri" w:cs="Calibri"/>
          <w:color w:val="333333"/>
          <w:sz w:val="18"/>
          <w:szCs w:val="18"/>
          <w:lang w:eastAsia="en-GB"/>
        </w:rPr>
        <w:t>The judge’s decision is final</w:t>
      </w:r>
    </w:p>
    <w:p w14:paraId="7A32A15E" w14:textId="77777777" w:rsidR="003A045B" w:rsidRPr="003A045B" w:rsidRDefault="003A045B" w:rsidP="003A045B">
      <w:pPr>
        <w:spacing w:after="150" w:line="240" w:lineRule="auto"/>
        <w:ind w:left="45" w:hanging="360"/>
        <w:contextualSpacing/>
        <w:rPr>
          <w:rFonts w:ascii="Helvetica" w:eastAsia="Times New Roman" w:hAnsi="Helvetica" w:cs="Helvetica"/>
          <w:color w:val="333333"/>
          <w:sz w:val="21"/>
          <w:szCs w:val="21"/>
          <w:lang w:eastAsia="en-GB"/>
        </w:rPr>
      </w:pPr>
    </w:p>
    <w:p w14:paraId="28E5AC06" w14:textId="4D17FBD0" w:rsidR="003A045B" w:rsidRDefault="003A045B" w:rsidP="003A045B">
      <w:pPr>
        <w:spacing w:after="150" w:line="240" w:lineRule="auto"/>
        <w:ind w:left="45" w:hanging="360"/>
        <w:contextualSpacing/>
        <w:rPr>
          <w:rFonts w:ascii="Calibri" w:eastAsia="Times New Roman" w:hAnsi="Calibri" w:cs="Calibri"/>
          <w:color w:val="000000"/>
          <w:sz w:val="18"/>
          <w:szCs w:val="18"/>
          <w:shd w:val="clear" w:color="auto" w:fill="FFFFFF"/>
          <w:lang w:eastAsia="en-GB"/>
        </w:rPr>
      </w:pPr>
      <w:r>
        <w:rPr>
          <w:rFonts w:ascii="Calibri" w:eastAsia="Times New Roman" w:hAnsi="Calibri" w:cs="Calibri"/>
          <w:color w:val="000000"/>
          <w:sz w:val="18"/>
          <w:szCs w:val="18"/>
          <w:shd w:val="clear" w:color="auto" w:fill="FFFFFF"/>
          <w:lang w:eastAsia="en-GB"/>
        </w:rPr>
        <w:t xml:space="preserve">All </w:t>
      </w:r>
      <w:r w:rsidRPr="003A045B">
        <w:rPr>
          <w:rFonts w:ascii="Calibri" w:eastAsia="Times New Roman" w:hAnsi="Calibri" w:cs="Calibri"/>
          <w:color w:val="000000"/>
          <w:sz w:val="18"/>
          <w:szCs w:val="18"/>
          <w:shd w:val="clear" w:color="auto" w:fill="FFFFFF"/>
          <w:lang w:eastAsia="en-GB"/>
        </w:rPr>
        <w:t xml:space="preserve">Club classes are run under BS rules </w:t>
      </w:r>
    </w:p>
    <w:p w14:paraId="689C6EFE" w14:textId="77777777" w:rsidR="003A045B" w:rsidRPr="003A045B" w:rsidRDefault="003A045B" w:rsidP="003A045B">
      <w:pPr>
        <w:spacing w:after="150" w:line="240" w:lineRule="auto"/>
        <w:ind w:left="45" w:hanging="360"/>
        <w:contextualSpacing/>
        <w:rPr>
          <w:rFonts w:ascii="Helvetica" w:eastAsia="Times New Roman" w:hAnsi="Helvetica" w:cs="Helvetica"/>
          <w:color w:val="333333"/>
          <w:sz w:val="21"/>
          <w:szCs w:val="21"/>
          <w:lang w:eastAsia="en-GB"/>
        </w:rPr>
      </w:pPr>
    </w:p>
    <w:p w14:paraId="0E053654" w14:textId="05523281" w:rsidR="003A045B" w:rsidRDefault="003A045B" w:rsidP="003A045B">
      <w:pPr>
        <w:spacing w:after="150" w:line="240" w:lineRule="auto"/>
        <w:ind w:left="45" w:hanging="360"/>
        <w:contextualSpacing/>
        <w:rPr>
          <w:rFonts w:ascii="Calibri" w:eastAsia="Times New Roman" w:hAnsi="Calibri" w:cs="Calibri"/>
          <w:color w:val="000000"/>
          <w:sz w:val="18"/>
          <w:szCs w:val="18"/>
          <w:shd w:val="clear" w:color="auto" w:fill="FFFFFF"/>
          <w:lang w:eastAsia="en-GB"/>
        </w:rPr>
      </w:pPr>
      <w:r w:rsidRPr="003A045B">
        <w:rPr>
          <w:rFonts w:ascii="Calibri" w:eastAsia="Times New Roman" w:hAnsi="Calibri" w:cs="Calibri"/>
          <w:color w:val="000000"/>
          <w:sz w:val="18"/>
          <w:szCs w:val="18"/>
          <w:shd w:val="clear" w:color="auto" w:fill="FFFFFF"/>
          <w:lang w:eastAsia="en-GB"/>
        </w:rPr>
        <w:t>Hats to current British Safety Standard must be worn when mounted. Back protectors are advised. BS dress code</w:t>
      </w:r>
    </w:p>
    <w:p w14:paraId="40488832" w14:textId="77777777" w:rsidR="003A045B" w:rsidRPr="003A045B" w:rsidRDefault="003A045B" w:rsidP="003A045B">
      <w:pPr>
        <w:spacing w:after="150" w:line="240" w:lineRule="auto"/>
        <w:ind w:left="45" w:hanging="360"/>
        <w:contextualSpacing/>
        <w:rPr>
          <w:rFonts w:ascii="Helvetica" w:eastAsia="Times New Roman" w:hAnsi="Helvetica" w:cs="Helvetica"/>
          <w:color w:val="333333"/>
          <w:sz w:val="21"/>
          <w:szCs w:val="21"/>
          <w:lang w:eastAsia="en-GB"/>
        </w:rPr>
      </w:pPr>
    </w:p>
    <w:p w14:paraId="7901E750" w14:textId="5B530FF0" w:rsidR="003A045B" w:rsidRDefault="003A045B" w:rsidP="003A045B">
      <w:pPr>
        <w:spacing w:after="150" w:line="240" w:lineRule="auto"/>
        <w:ind w:left="45" w:hanging="360"/>
        <w:contextualSpacing/>
        <w:rPr>
          <w:rFonts w:ascii="Calibri" w:eastAsia="Times New Roman" w:hAnsi="Calibri" w:cs="Calibri"/>
          <w:color w:val="000000"/>
          <w:sz w:val="18"/>
          <w:szCs w:val="18"/>
          <w:shd w:val="clear" w:color="auto" w:fill="FFFFFF"/>
          <w:lang w:eastAsia="en-GB"/>
        </w:rPr>
      </w:pPr>
      <w:r w:rsidRPr="003A045B">
        <w:rPr>
          <w:rFonts w:ascii="Calibri" w:eastAsia="Times New Roman" w:hAnsi="Calibri" w:cs="Calibri"/>
          <w:color w:val="000000"/>
          <w:sz w:val="18"/>
          <w:szCs w:val="18"/>
          <w:shd w:val="clear" w:color="auto" w:fill="FFFFFF"/>
          <w:lang w:eastAsia="en-GB"/>
        </w:rPr>
        <w:t xml:space="preserve">Dogs must always be kept on a lead. </w:t>
      </w:r>
    </w:p>
    <w:p w14:paraId="7257A97E" w14:textId="77777777" w:rsidR="003A045B" w:rsidRPr="003A045B" w:rsidRDefault="003A045B" w:rsidP="003A045B">
      <w:pPr>
        <w:spacing w:after="150" w:line="240" w:lineRule="auto"/>
        <w:ind w:left="45" w:hanging="360"/>
        <w:contextualSpacing/>
        <w:rPr>
          <w:rFonts w:ascii="Helvetica" w:eastAsia="Times New Roman" w:hAnsi="Helvetica" w:cs="Helvetica"/>
          <w:color w:val="333333"/>
          <w:sz w:val="21"/>
          <w:szCs w:val="21"/>
          <w:lang w:eastAsia="en-GB"/>
        </w:rPr>
      </w:pPr>
    </w:p>
    <w:p w14:paraId="5913EE1C" w14:textId="0D4B81E2" w:rsidR="003A045B" w:rsidRDefault="003A045B" w:rsidP="003A045B">
      <w:pPr>
        <w:spacing w:after="150" w:line="240" w:lineRule="auto"/>
        <w:ind w:left="45" w:hanging="360"/>
        <w:contextualSpacing/>
        <w:rPr>
          <w:rFonts w:ascii="Calibri" w:eastAsia="Times New Roman" w:hAnsi="Calibri" w:cs="Calibri"/>
          <w:color w:val="000000"/>
          <w:sz w:val="18"/>
          <w:szCs w:val="18"/>
          <w:shd w:val="clear" w:color="auto" w:fill="FFFFFF"/>
          <w:lang w:eastAsia="en-GB"/>
        </w:rPr>
      </w:pPr>
      <w:r w:rsidRPr="003A045B">
        <w:rPr>
          <w:rFonts w:ascii="Calibri" w:eastAsia="Times New Roman" w:hAnsi="Calibri" w:cs="Calibri"/>
          <w:color w:val="000000"/>
          <w:sz w:val="18"/>
          <w:szCs w:val="18"/>
          <w:shd w:val="clear" w:color="auto" w:fill="FFFFFF"/>
          <w:lang w:eastAsia="en-GB"/>
        </w:rPr>
        <w:t xml:space="preserve">The organiser reserves the right to alter the schedule, refuse entry and to cancel a class. </w:t>
      </w:r>
    </w:p>
    <w:p w14:paraId="43D77865" w14:textId="77777777" w:rsidR="003A045B" w:rsidRPr="003A045B" w:rsidRDefault="003A045B" w:rsidP="003A045B">
      <w:pPr>
        <w:spacing w:after="150" w:line="240" w:lineRule="auto"/>
        <w:ind w:left="45" w:hanging="360"/>
        <w:contextualSpacing/>
        <w:rPr>
          <w:rFonts w:ascii="Helvetica" w:eastAsia="Times New Roman" w:hAnsi="Helvetica" w:cs="Helvetica"/>
          <w:color w:val="333333"/>
          <w:sz w:val="21"/>
          <w:szCs w:val="21"/>
          <w:lang w:eastAsia="en-GB"/>
        </w:rPr>
      </w:pPr>
    </w:p>
    <w:p w14:paraId="6CA2805C" w14:textId="49F4505A" w:rsidR="003A045B" w:rsidRDefault="003A045B" w:rsidP="003A045B">
      <w:pPr>
        <w:spacing w:after="150" w:line="240" w:lineRule="auto"/>
        <w:ind w:left="45" w:hanging="360"/>
        <w:contextualSpacing/>
        <w:rPr>
          <w:rFonts w:ascii="Calibri" w:eastAsia="Times New Roman" w:hAnsi="Calibri" w:cs="Calibri"/>
          <w:color w:val="000000"/>
          <w:sz w:val="18"/>
          <w:szCs w:val="18"/>
          <w:shd w:val="clear" w:color="auto" w:fill="FFFFFF"/>
          <w:lang w:eastAsia="en-GB"/>
        </w:rPr>
      </w:pPr>
      <w:r w:rsidRPr="003A045B">
        <w:rPr>
          <w:rFonts w:ascii="Calibri" w:eastAsia="Times New Roman" w:hAnsi="Calibri" w:cs="Calibri"/>
          <w:color w:val="000000"/>
          <w:sz w:val="18"/>
          <w:szCs w:val="18"/>
          <w:shd w:val="clear" w:color="auto" w:fill="FFFFFF"/>
          <w:lang w:eastAsia="en-GB"/>
        </w:rPr>
        <w:t xml:space="preserve">No </w:t>
      </w:r>
      <w:proofErr w:type="spellStart"/>
      <w:r w:rsidRPr="003A045B">
        <w:rPr>
          <w:rFonts w:ascii="Calibri" w:eastAsia="Times New Roman" w:hAnsi="Calibri" w:cs="Calibri"/>
          <w:color w:val="000000"/>
          <w:sz w:val="18"/>
          <w:szCs w:val="18"/>
          <w:shd w:val="clear" w:color="auto" w:fill="FFFFFF"/>
          <w:lang w:eastAsia="en-GB"/>
        </w:rPr>
        <w:t>lungeing</w:t>
      </w:r>
      <w:proofErr w:type="spellEnd"/>
      <w:r w:rsidRPr="003A045B">
        <w:rPr>
          <w:rFonts w:ascii="Calibri" w:eastAsia="Times New Roman" w:hAnsi="Calibri" w:cs="Calibri"/>
          <w:color w:val="000000"/>
          <w:sz w:val="18"/>
          <w:szCs w:val="18"/>
          <w:shd w:val="clear" w:color="auto" w:fill="FFFFFF"/>
          <w:lang w:eastAsia="en-GB"/>
        </w:rPr>
        <w:t xml:space="preserve"> anywhere on the</w:t>
      </w:r>
      <w:r w:rsidR="001A31F8">
        <w:rPr>
          <w:rFonts w:ascii="Calibri" w:eastAsia="Times New Roman" w:hAnsi="Calibri" w:cs="Calibri"/>
          <w:color w:val="000000"/>
          <w:sz w:val="18"/>
          <w:szCs w:val="18"/>
          <w:shd w:val="clear" w:color="auto" w:fill="FFFFFF"/>
          <w:lang w:eastAsia="en-GB"/>
        </w:rPr>
        <w:t xml:space="preserve"> Centre grounds</w:t>
      </w:r>
    </w:p>
    <w:p w14:paraId="7DB4FD57" w14:textId="77777777" w:rsidR="003A045B" w:rsidRPr="003A045B" w:rsidRDefault="003A045B" w:rsidP="003A045B">
      <w:pPr>
        <w:spacing w:after="150" w:line="240" w:lineRule="auto"/>
        <w:ind w:left="45" w:hanging="360"/>
        <w:contextualSpacing/>
        <w:rPr>
          <w:rFonts w:ascii="Helvetica" w:eastAsia="Times New Roman" w:hAnsi="Helvetica" w:cs="Helvetica"/>
          <w:color w:val="333333"/>
          <w:sz w:val="21"/>
          <w:szCs w:val="21"/>
          <w:lang w:eastAsia="en-GB"/>
        </w:rPr>
      </w:pPr>
    </w:p>
    <w:p w14:paraId="3123419C" w14:textId="3408E381" w:rsidR="003A045B" w:rsidRDefault="003A045B" w:rsidP="003A045B">
      <w:pPr>
        <w:spacing w:after="150" w:line="240" w:lineRule="auto"/>
        <w:ind w:left="45" w:hanging="360"/>
        <w:contextualSpacing/>
        <w:rPr>
          <w:rFonts w:ascii="Calibri" w:eastAsia="Times New Roman" w:hAnsi="Calibri" w:cs="Calibri"/>
          <w:color w:val="000000"/>
          <w:sz w:val="18"/>
          <w:szCs w:val="18"/>
          <w:shd w:val="clear" w:color="auto" w:fill="FFFFFF"/>
          <w:lang w:eastAsia="en-GB"/>
        </w:rPr>
      </w:pPr>
      <w:r w:rsidRPr="003A045B">
        <w:rPr>
          <w:rFonts w:ascii="Calibri" w:eastAsia="Times New Roman" w:hAnsi="Calibri" w:cs="Calibri"/>
          <w:color w:val="000000"/>
          <w:sz w:val="18"/>
          <w:szCs w:val="18"/>
          <w:shd w:val="clear" w:color="auto" w:fill="FFFFFF"/>
          <w:lang w:eastAsia="en-GB"/>
        </w:rPr>
        <w:t xml:space="preserve">Please pick up your muck before leaving. </w:t>
      </w:r>
    </w:p>
    <w:p w14:paraId="639EBA9B" w14:textId="77777777" w:rsidR="003A045B" w:rsidRPr="003A045B" w:rsidRDefault="003A045B" w:rsidP="003A045B">
      <w:pPr>
        <w:spacing w:after="150" w:line="240" w:lineRule="auto"/>
        <w:ind w:left="45" w:hanging="360"/>
        <w:contextualSpacing/>
        <w:rPr>
          <w:rFonts w:ascii="Helvetica" w:eastAsia="Times New Roman" w:hAnsi="Helvetica" w:cs="Helvetica"/>
          <w:color w:val="333333"/>
          <w:sz w:val="21"/>
          <w:szCs w:val="21"/>
          <w:lang w:eastAsia="en-GB"/>
        </w:rPr>
      </w:pPr>
    </w:p>
    <w:p w14:paraId="41E25197" w14:textId="77777777" w:rsidR="001A31F8" w:rsidRDefault="003A045B" w:rsidP="001A31F8">
      <w:pPr>
        <w:spacing w:after="150" w:line="240" w:lineRule="auto"/>
        <w:ind w:left="45" w:hanging="360"/>
        <w:contextualSpacing/>
        <w:rPr>
          <w:rFonts w:ascii="Calibri" w:eastAsia="Times New Roman" w:hAnsi="Calibri" w:cs="Calibri"/>
          <w:color w:val="000000"/>
          <w:sz w:val="18"/>
          <w:szCs w:val="18"/>
          <w:shd w:val="clear" w:color="auto" w:fill="FFFFFF"/>
          <w:lang w:eastAsia="en-GB"/>
        </w:rPr>
      </w:pPr>
      <w:r w:rsidRPr="003A045B">
        <w:rPr>
          <w:rFonts w:ascii="Times New Roman" w:eastAsia="Symbol" w:hAnsi="Times New Roman" w:cs="Times New Roman"/>
          <w:color w:val="333333"/>
          <w:sz w:val="14"/>
          <w:szCs w:val="14"/>
          <w:lang w:eastAsia="en-GB"/>
        </w:rPr>
        <w:t xml:space="preserve"> </w:t>
      </w:r>
      <w:r w:rsidRPr="003A045B">
        <w:rPr>
          <w:rFonts w:ascii="Calibri" w:eastAsia="Times New Roman" w:hAnsi="Calibri" w:cs="Calibri"/>
          <w:color w:val="000000"/>
          <w:sz w:val="18"/>
          <w:szCs w:val="18"/>
          <w:shd w:val="clear" w:color="auto" w:fill="FFFFFF"/>
          <w:lang w:eastAsia="en-GB"/>
        </w:rPr>
        <w:t xml:space="preserve">No horse/pony under 4 years of age may compete. </w:t>
      </w:r>
    </w:p>
    <w:p w14:paraId="79F8F118" w14:textId="77777777" w:rsidR="001A31F8" w:rsidRDefault="001A31F8" w:rsidP="001A31F8">
      <w:pPr>
        <w:spacing w:after="150" w:line="240" w:lineRule="auto"/>
        <w:ind w:left="45" w:hanging="360"/>
        <w:contextualSpacing/>
        <w:rPr>
          <w:rFonts w:ascii="Calibri" w:eastAsia="Times New Roman" w:hAnsi="Calibri" w:cs="Calibri"/>
          <w:color w:val="000000"/>
          <w:sz w:val="18"/>
          <w:szCs w:val="18"/>
          <w:shd w:val="clear" w:color="auto" w:fill="FFFFFF"/>
          <w:lang w:eastAsia="en-GB"/>
        </w:rPr>
      </w:pPr>
    </w:p>
    <w:p w14:paraId="6ED63932" w14:textId="2260E333" w:rsidR="003A045B" w:rsidRDefault="003A045B" w:rsidP="001A31F8">
      <w:pPr>
        <w:spacing w:after="150" w:line="240" w:lineRule="auto"/>
        <w:ind w:left="45" w:hanging="360"/>
        <w:contextualSpacing/>
        <w:rPr>
          <w:rFonts w:ascii="Calibri" w:eastAsia="Times New Roman" w:hAnsi="Calibri" w:cs="Calibri"/>
          <w:color w:val="000000"/>
          <w:sz w:val="18"/>
          <w:szCs w:val="18"/>
          <w:shd w:val="clear" w:color="auto" w:fill="FFFFFF"/>
          <w:lang w:eastAsia="en-GB"/>
        </w:rPr>
      </w:pPr>
      <w:r w:rsidRPr="003A045B">
        <w:rPr>
          <w:rFonts w:ascii="Calibri" w:eastAsia="Times New Roman" w:hAnsi="Calibri" w:cs="Calibri"/>
          <w:color w:val="000000"/>
          <w:sz w:val="18"/>
          <w:szCs w:val="18"/>
          <w:shd w:val="clear" w:color="auto" w:fill="FFFFFF"/>
          <w:lang w:eastAsia="en-GB"/>
        </w:rPr>
        <w:t>All SJ heights are approximate.</w:t>
      </w:r>
    </w:p>
    <w:p w14:paraId="4B1BC043" w14:textId="77777777" w:rsidR="003A045B" w:rsidRPr="003A045B" w:rsidRDefault="003A045B" w:rsidP="003A045B">
      <w:pPr>
        <w:spacing w:after="150" w:line="240" w:lineRule="auto"/>
        <w:ind w:left="45" w:hanging="360"/>
        <w:contextualSpacing/>
        <w:rPr>
          <w:rFonts w:ascii="Helvetica" w:eastAsia="Times New Roman" w:hAnsi="Helvetica" w:cs="Helvetica"/>
          <w:color w:val="333333"/>
          <w:sz w:val="21"/>
          <w:szCs w:val="21"/>
          <w:lang w:eastAsia="en-GB"/>
        </w:rPr>
      </w:pPr>
    </w:p>
    <w:p w14:paraId="2B5D2608" w14:textId="31D9D236" w:rsidR="003A045B" w:rsidRDefault="003A045B" w:rsidP="003A045B">
      <w:pPr>
        <w:spacing w:after="150" w:line="240" w:lineRule="auto"/>
        <w:ind w:left="45" w:hanging="360"/>
        <w:contextualSpacing/>
        <w:rPr>
          <w:rFonts w:ascii="Calibri" w:eastAsia="Times New Roman" w:hAnsi="Calibri" w:cs="Calibri"/>
          <w:color w:val="000000"/>
          <w:sz w:val="18"/>
          <w:szCs w:val="18"/>
          <w:shd w:val="clear" w:color="auto" w:fill="FFFFFF"/>
          <w:lang w:eastAsia="en-GB"/>
        </w:rPr>
      </w:pPr>
      <w:r w:rsidRPr="003A045B">
        <w:rPr>
          <w:rFonts w:ascii="Calibri" w:eastAsia="Times New Roman" w:hAnsi="Calibri" w:cs="Calibri"/>
          <w:color w:val="000000"/>
          <w:sz w:val="18"/>
          <w:szCs w:val="18"/>
          <w:shd w:val="clear" w:color="auto" w:fill="FFFFFF"/>
          <w:lang w:eastAsia="en-GB"/>
        </w:rPr>
        <w:t>Practice fences must be jumped in the correct way as flagged and must only be adjusted by the</w:t>
      </w:r>
      <w:r>
        <w:rPr>
          <w:rFonts w:ascii="Calibri" w:eastAsia="Times New Roman" w:hAnsi="Calibri" w:cs="Calibri"/>
          <w:color w:val="000000"/>
          <w:sz w:val="18"/>
          <w:szCs w:val="18"/>
          <w:shd w:val="clear" w:color="auto" w:fill="FFFFFF"/>
          <w:lang w:eastAsia="en-GB"/>
        </w:rPr>
        <w:t xml:space="preserve"> Steward </w:t>
      </w:r>
      <w:r w:rsidRPr="003A045B">
        <w:rPr>
          <w:rFonts w:ascii="Calibri" w:eastAsia="Times New Roman" w:hAnsi="Calibri" w:cs="Calibri"/>
          <w:color w:val="000000"/>
          <w:sz w:val="18"/>
          <w:szCs w:val="18"/>
          <w:shd w:val="clear" w:color="auto" w:fill="FFFFFF"/>
          <w:lang w:eastAsia="en-GB"/>
        </w:rPr>
        <w:t>in the Arena.</w:t>
      </w:r>
    </w:p>
    <w:p w14:paraId="300F40C4" w14:textId="5434748C" w:rsidR="00EF3250" w:rsidRDefault="00EF3250" w:rsidP="003A045B">
      <w:pPr>
        <w:spacing w:after="150" w:line="240" w:lineRule="auto"/>
        <w:ind w:left="45" w:hanging="360"/>
        <w:contextualSpacing/>
        <w:rPr>
          <w:rFonts w:ascii="Calibri" w:eastAsia="Times New Roman" w:hAnsi="Calibri" w:cs="Calibri"/>
          <w:color w:val="000000"/>
          <w:sz w:val="18"/>
          <w:szCs w:val="18"/>
          <w:shd w:val="clear" w:color="auto" w:fill="FFFFFF"/>
          <w:lang w:eastAsia="en-GB"/>
        </w:rPr>
      </w:pPr>
    </w:p>
    <w:p w14:paraId="5E18E412" w14:textId="77777777" w:rsidR="00EF3250" w:rsidRPr="003A045B" w:rsidRDefault="00EF3250" w:rsidP="00EF3250">
      <w:pPr>
        <w:spacing w:after="150" w:line="240" w:lineRule="auto"/>
        <w:ind w:left="45" w:hanging="360"/>
        <w:rPr>
          <w:rFonts w:ascii="Helvetica" w:eastAsia="Times New Roman" w:hAnsi="Helvetica" w:cs="Helvetica"/>
          <w:color w:val="333333"/>
          <w:sz w:val="21"/>
          <w:szCs w:val="21"/>
          <w:lang w:eastAsia="en-GB"/>
        </w:rPr>
      </w:pPr>
      <w:r w:rsidRPr="003A045B">
        <w:rPr>
          <w:rFonts w:ascii="Calibri" w:eastAsia="Times New Roman" w:hAnsi="Calibri" w:cs="Calibri"/>
          <w:color w:val="000000"/>
          <w:sz w:val="18"/>
          <w:szCs w:val="18"/>
          <w:shd w:val="clear" w:color="auto" w:fill="FFFFFF"/>
          <w:lang w:eastAsia="en-GB"/>
        </w:rPr>
        <w:t xml:space="preserve">No responsibility can be taken by the organisers for any accident or damage to competitors, attendants, animals, spectators, or their property, or vehicles of any description. By entering this competition, the exhibitor of any horse or pony accepts that </w:t>
      </w:r>
      <w:r>
        <w:rPr>
          <w:rFonts w:ascii="Calibri" w:eastAsia="Times New Roman" w:hAnsi="Calibri" w:cs="Calibri"/>
          <w:color w:val="000000"/>
          <w:sz w:val="18"/>
          <w:szCs w:val="18"/>
          <w:shd w:val="clear" w:color="auto" w:fill="FFFFFF"/>
          <w:lang w:eastAsia="en-GB"/>
        </w:rPr>
        <w:t xml:space="preserve">Pendarves EC/Cornish Showjumping Club (CSJC), </w:t>
      </w:r>
      <w:r w:rsidRPr="003A045B">
        <w:rPr>
          <w:rFonts w:ascii="Calibri" w:eastAsia="Times New Roman" w:hAnsi="Calibri" w:cs="Calibri"/>
          <w:color w:val="000000"/>
          <w:sz w:val="18"/>
          <w:szCs w:val="18"/>
          <w:shd w:val="clear" w:color="auto" w:fill="FFFFFF"/>
          <w:lang w:eastAsia="en-GB"/>
        </w:rPr>
        <w:t xml:space="preserve">or any of the officers of the show will not be held responsible or accountable for anything that may happen from any cause or circumstance whatsoever to any persons, exhibitors or their servants or to any animal or article or property brought into the show ground. </w:t>
      </w:r>
    </w:p>
    <w:p w14:paraId="2F88C5EB" w14:textId="1D56388A" w:rsidR="003A045B" w:rsidRPr="003A045B" w:rsidRDefault="003A045B" w:rsidP="003A045B">
      <w:pPr>
        <w:spacing w:after="150" w:line="240" w:lineRule="auto"/>
        <w:rPr>
          <w:rFonts w:ascii="Helvetica" w:eastAsia="Times New Roman" w:hAnsi="Helvetica" w:cs="Helvetica"/>
          <w:color w:val="333333"/>
          <w:sz w:val="21"/>
          <w:szCs w:val="21"/>
          <w:lang w:eastAsia="en-GB"/>
        </w:rPr>
      </w:pPr>
    </w:p>
    <w:p w14:paraId="258FBEBA" w14:textId="2D1D8703" w:rsidR="0043267A" w:rsidRDefault="003A045B" w:rsidP="003A045B">
      <w:r w:rsidRPr="003A045B">
        <w:rPr>
          <w:rFonts w:ascii="Calibri" w:eastAsia="Times New Roman" w:hAnsi="Calibri" w:cs="Calibri"/>
          <w:color w:val="333333"/>
          <w:sz w:val="18"/>
          <w:szCs w:val="18"/>
          <w:lang w:eastAsia="en-GB"/>
        </w:rPr>
        <w:t> </w:t>
      </w:r>
    </w:p>
    <w:sectPr w:rsidR="0043267A" w:rsidSect="00530D09">
      <w:pgSz w:w="12240" w:h="15840" w:code="1"/>
      <w:pgMar w:top="851" w:right="1418" w:bottom="1134" w:left="1418" w:header="709" w:footer="709"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5B"/>
    <w:rsid w:val="0002616E"/>
    <w:rsid w:val="001A31F8"/>
    <w:rsid w:val="003A045B"/>
    <w:rsid w:val="0043267A"/>
    <w:rsid w:val="00530D09"/>
    <w:rsid w:val="0074264A"/>
    <w:rsid w:val="008D659B"/>
    <w:rsid w:val="00EF3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1A41"/>
  <w15:chartTrackingRefBased/>
  <w15:docId w15:val="{2F06B004-BD45-41D1-9B87-A566871C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299944">
      <w:bodyDiv w:val="1"/>
      <w:marLeft w:val="0"/>
      <w:marRight w:val="0"/>
      <w:marTop w:val="0"/>
      <w:marBottom w:val="0"/>
      <w:divBdr>
        <w:top w:val="none" w:sz="0" w:space="0" w:color="auto"/>
        <w:left w:val="none" w:sz="0" w:space="0" w:color="auto"/>
        <w:bottom w:val="none" w:sz="0" w:space="0" w:color="auto"/>
        <w:right w:val="none" w:sz="0" w:space="0" w:color="auto"/>
      </w:divBdr>
      <w:divsChild>
        <w:div w:id="1999963367">
          <w:marLeft w:val="0"/>
          <w:marRight w:val="0"/>
          <w:marTop w:val="0"/>
          <w:marBottom w:val="0"/>
          <w:divBdr>
            <w:top w:val="none" w:sz="0" w:space="0" w:color="auto"/>
            <w:left w:val="none" w:sz="0" w:space="0" w:color="auto"/>
            <w:bottom w:val="none" w:sz="0" w:space="0" w:color="auto"/>
            <w:right w:val="none" w:sz="0" w:space="0" w:color="auto"/>
          </w:divBdr>
          <w:divsChild>
            <w:div w:id="975643146">
              <w:marLeft w:val="-225"/>
              <w:marRight w:val="-225"/>
              <w:marTop w:val="0"/>
              <w:marBottom w:val="0"/>
              <w:divBdr>
                <w:top w:val="none" w:sz="0" w:space="0" w:color="auto"/>
                <w:left w:val="none" w:sz="0" w:space="0" w:color="auto"/>
                <w:bottom w:val="none" w:sz="0" w:space="0" w:color="auto"/>
                <w:right w:val="none" w:sz="0" w:space="0" w:color="auto"/>
              </w:divBdr>
              <w:divsChild>
                <w:div w:id="1165779106">
                  <w:marLeft w:val="0"/>
                  <w:marRight w:val="0"/>
                  <w:marTop w:val="0"/>
                  <w:marBottom w:val="0"/>
                  <w:divBdr>
                    <w:top w:val="none" w:sz="0" w:space="0" w:color="auto"/>
                    <w:left w:val="none" w:sz="0" w:space="0" w:color="auto"/>
                    <w:bottom w:val="none" w:sz="0" w:space="0" w:color="auto"/>
                    <w:right w:val="none" w:sz="0" w:space="0" w:color="auto"/>
                  </w:divBdr>
                  <w:divsChild>
                    <w:div w:id="878200999">
                      <w:marLeft w:val="-225"/>
                      <w:marRight w:val="-225"/>
                      <w:marTop w:val="0"/>
                      <w:marBottom w:val="0"/>
                      <w:divBdr>
                        <w:top w:val="none" w:sz="0" w:space="0" w:color="auto"/>
                        <w:left w:val="none" w:sz="0" w:space="0" w:color="auto"/>
                        <w:bottom w:val="none" w:sz="0" w:space="0" w:color="auto"/>
                        <w:right w:val="none" w:sz="0" w:space="0" w:color="auto"/>
                      </w:divBdr>
                      <w:divsChild>
                        <w:div w:id="1604991859">
                          <w:marLeft w:val="0"/>
                          <w:marRight w:val="0"/>
                          <w:marTop w:val="0"/>
                          <w:marBottom w:val="0"/>
                          <w:divBdr>
                            <w:top w:val="none" w:sz="0" w:space="0" w:color="auto"/>
                            <w:left w:val="none" w:sz="0" w:space="0" w:color="auto"/>
                            <w:bottom w:val="none" w:sz="0" w:space="0" w:color="auto"/>
                            <w:right w:val="none" w:sz="0" w:space="0" w:color="auto"/>
                          </w:divBdr>
                          <w:divsChild>
                            <w:div w:id="1633712456">
                              <w:marLeft w:val="-225"/>
                              <w:marRight w:val="-225"/>
                              <w:marTop w:val="0"/>
                              <w:marBottom w:val="0"/>
                              <w:divBdr>
                                <w:top w:val="none" w:sz="0" w:space="0" w:color="auto"/>
                                <w:left w:val="none" w:sz="0" w:space="0" w:color="auto"/>
                                <w:bottom w:val="none" w:sz="0" w:space="0" w:color="auto"/>
                                <w:right w:val="none" w:sz="0" w:space="0" w:color="auto"/>
                              </w:divBdr>
                              <w:divsChild>
                                <w:div w:id="10821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ritishshowjumping.co.uk/news/-member-information-of-british-showjumping-phased-return-of-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Weedon</dc:creator>
  <cp:keywords/>
  <dc:description/>
  <cp:lastModifiedBy>Robert Weedon</cp:lastModifiedBy>
  <cp:revision>2</cp:revision>
  <cp:lastPrinted>2020-06-28T08:25:00Z</cp:lastPrinted>
  <dcterms:created xsi:type="dcterms:W3CDTF">2020-07-01T13:45:00Z</dcterms:created>
  <dcterms:modified xsi:type="dcterms:W3CDTF">2020-07-01T13:45:00Z</dcterms:modified>
</cp:coreProperties>
</file>